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:rsidTr="507D2210" w14:paraId="56BB0813" w14:textId="77777777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  <w:tcMar/>
          </w:tcPr>
          <w:p w:rsidRPr="00062AFA" w:rsidR="00062AFA" w:rsidP="65113D5E" w:rsidRDefault="361C0BE9" w14:paraId="59CCACA4" w14:textId="09005963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>Learning Plan LP</w:t>
            </w:r>
            <w:r w:rsidR="000F5BDF">
              <w:rPr>
                <w:b/>
                <w:bCs/>
              </w:rPr>
              <w:t>1</w:t>
            </w:r>
            <w:r w:rsidRPr="23F44853">
              <w:rPr>
                <w:b/>
                <w:bCs/>
              </w:rPr>
              <w:t xml:space="preserve"> 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  <w:tcMar/>
          </w:tcPr>
          <w:p w:rsidRPr="00062AFA" w:rsidR="00062AFA" w:rsidP="5251B6F9" w:rsidRDefault="00062AFA" w14:paraId="1C07F735" w14:textId="701D7F9B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 xml:space="preserve">Subject/Pwnc: </w:t>
            </w:r>
            <w:r w:rsidRPr="4E42B751" w:rsidR="6883659D">
              <w:rPr>
                <w:b/>
                <w:bCs/>
              </w:rPr>
              <w:t>Histo</w:t>
            </w:r>
            <w:r w:rsidR="00C77407">
              <w:rPr>
                <w:b/>
                <w:bCs/>
              </w:rPr>
              <w:t>ry:Aspects of life in Medieval Britain</w:t>
            </w:r>
          </w:p>
        </w:tc>
        <w:tc>
          <w:tcPr>
            <w:tcW w:w="3470" w:type="dxa"/>
            <w:shd w:val="clear" w:color="auto" w:fill="BFBFBF" w:themeFill="background1" w:themeFillShade="BF"/>
            <w:tcMar/>
          </w:tcPr>
          <w:p w:rsidRPr="00062AFA" w:rsidR="00062AFA" w:rsidP="5251B6F9" w:rsidRDefault="00062AFA" w14:paraId="78A367BE" w14:textId="668449C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 xml:space="preserve">Year/Blwyddyn: </w:t>
            </w:r>
            <w:r w:rsidR="00C77407">
              <w:rPr>
                <w:b/>
                <w:bCs/>
              </w:rPr>
              <w:t>7</w:t>
            </w:r>
          </w:p>
        </w:tc>
        <w:tc>
          <w:tcPr>
            <w:tcW w:w="3184" w:type="dxa"/>
            <w:gridSpan w:val="2"/>
            <w:vMerge w:val="restart"/>
            <w:tcMar/>
          </w:tcPr>
          <w:p w:rsidR="00062AFA" w:rsidP="00581979" w:rsidRDefault="00062AFA" w14:paraId="2FCFECC5" w14:textId="77777777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:rsidTr="507D2210" w14:paraId="312AC827" w14:textId="77777777">
        <w:trPr>
          <w:trHeight w:val="300"/>
        </w:trPr>
        <w:tc>
          <w:tcPr>
            <w:tcW w:w="12977" w:type="dxa"/>
            <w:gridSpan w:val="5"/>
            <w:shd w:val="clear" w:color="auto" w:fill="auto"/>
            <w:tcMar/>
          </w:tcPr>
          <w:p w:rsidRPr="00634E2D" w:rsidR="00E94672" w:rsidP="00E94672" w:rsidRDefault="00E94672" w14:paraId="749D08EB" w14:textId="58EFF841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:rsidRPr="00E94672" w:rsidR="00E94672" w:rsidP="00E94672" w:rsidRDefault="00E94672" w14:paraId="777B914F" w14:textId="716C0ABF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:rsidRPr="00E94672" w:rsidR="00E94672" w:rsidP="00E94672" w:rsidRDefault="00E94672" w14:paraId="09B80312" w14:textId="58E52989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:rsidR="00E94672" w:rsidP="00E94672" w:rsidRDefault="00E94672" w14:paraId="59E31F7E" w14:textId="77777777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:rsidRPr="00E94672" w:rsidR="00E94672" w:rsidP="00E94672" w:rsidRDefault="00E94672" w14:paraId="725DE9E8" w14:textId="6A775930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:rsidRPr="00E94672" w:rsidR="00E94672" w:rsidP="00E94672" w:rsidRDefault="00E94672" w14:paraId="77490023" w14:textId="4DE85628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</w:r>
            <w:r w:rsidR="00634E2D">
              <w:rPr>
                <w:sz w:val="18"/>
              </w:rPr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  <w:tcMar/>
          </w:tcPr>
          <w:p w:rsidR="00E94672" w:rsidRDefault="00E94672" w14:paraId="46973075" w14:textId="77777777"/>
        </w:tc>
      </w:tr>
      <w:tr w:rsidR="00E94672" w:rsidTr="507D2210" w14:paraId="26686CC8" w14:textId="77777777">
        <w:trPr>
          <w:trHeight w:val="300"/>
        </w:trPr>
        <w:tc>
          <w:tcPr>
            <w:tcW w:w="12977" w:type="dxa"/>
            <w:gridSpan w:val="5"/>
            <w:tcMar/>
          </w:tcPr>
          <w:p w:rsidR="00E94672" w:rsidP="0023357E" w:rsidRDefault="00E94672" w14:paraId="6385F2C9" w14:textId="612E5555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:rsidR="00E94672" w:rsidP="00C77407" w:rsidRDefault="00E94672" w14:paraId="6A5F28FD" w14:textId="0FC4BAE7"/>
        </w:tc>
        <w:tc>
          <w:tcPr>
            <w:tcW w:w="3184" w:type="dxa"/>
            <w:gridSpan w:val="2"/>
            <w:vMerge/>
            <w:tcMar/>
          </w:tcPr>
          <w:p w:rsidR="00E94672" w:rsidRDefault="00E94672" w14:paraId="5FB463E0" w14:textId="77777777"/>
        </w:tc>
      </w:tr>
      <w:tr w:rsidR="00062AFA" w:rsidTr="507D2210" w14:paraId="78F17312" w14:textId="77777777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0F21F76C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51D97A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:rsidRPr="00062AFA" w:rsidR="005367EC" w:rsidP="004E661D" w:rsidRDefault="005367EC" w14:paraId="7B4F4B43" w14:textId="77777777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C073DA1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:rsidRPr="00062AFA" w:rsidR="005367EC" w:rsidP="004E661D" w:rsidRDefault="005367EC" w14:paraId="2CD41FBB" w14:textId="77777777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60D2256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Homework/Gwaith cartref to support progress</w:t>
            </w:r>
          </w:p>
        </w:tc>
      </w:tr>
      <w:tr w:rsidR="00E94672" w:rsidTr="507D2210" w14:paraId="03083EDD" w14:textId="77777777">
        <w:trPr>
          <w:trHeight w:val="2415"/>
        </w:trPr>
        <w:tc>
          <w:tcPr>
            <w:tcW w:w="1696" w:type="dxa"/>
            <w:tcMar/>
          </w:tcPr>
          <w:p w:rsidR="00E94672" w:rsidP="004E661D" w:rsidRDefault="00E94672" w14:paraId="61D88282" w14:textId="77777777">
            <w:pPr>
              <w:jc w:val="center"/>
            </w:pPr>
          </w:p>
          <w:p w:rsidR="00121DDD" w:rsidP="004E661D" w:rsidRDefault="00E94672" w14:paraId="5C13F2A0" w14:textId="4AADD33D">
            <w:pPr>
              <w:jc w:val="center"/>
            </w:pPr>
            <w:r>
              <w:t>Week</w:t>
            </w:r>
            <w:r w:rsidR="00C77407">
              <w:t>s</w:t>
            </w:r>
            <w:r>
              <w:t xml:space="preserve"> 1</w:t>
            </w:r>
            <w:r w:rsidR="4531AA5F">
              <w:t xml:space="preserve"> </w:t>
            </w:r>
            <w:r w:rsidR="00C77407">
              <w:t>-2</w:t>
            </w:r>
          </w:p>
          <w:p w:rsidR="00121DDD" w:rsidP="004E661D" w:rsidRDefault="00121DDD" w14:paraId="4B90401E" w14:textId="77777777">
            <w:pPr>
              <w:jc w:val="center"/>
            </w:pPr>
          </w:p>
          <w:p w:rsidR="00E94672" w:rsidP="004E661D" w:rsidRDefault="4531AA5F" w14:paraId="1DC970E4" w14:textId="3AAC2CD9">
            <w:pPr>
              <w:jc w:val="center"/>
            </w:pPr>
            <w:r>
              <w:t>(</w:t>
            </w:r>
            <w:r w:rsidR="00C77407">
              <w:t>2</w:t>
            </w:r>
            <w:r>
              <w:t xml:space="preserve"> lesson</w:t>
            </w:r>
            <w:r w:rsidR="00C77407">
              <w:t>s</w:t>
            </w:r>
            <w:r>
              <w:t>)</w:t>
            </w:r>
          </w:p>
          <w:p w:rsidR="00E94672" w:rsidP="004E661D" w:rsidRDefault="00E94672" w14:paraId="4C12EF3C" w14:textId="6BC47461">
            <w:pPr>
              <w:jc w:val="center"/>
            </w:pPr>
          </w:p>
          <w:p w:rsidR="00E94672" w:rsidP="002226DC" w:rsidRDefault="00E94672" w14:paraId="1FFEB409" w14:textId="5FC7A039">
            <w:pPr>
              <w:spacing w:line="257" w:lineRule="auto"/>
              <w:jc w:val="center"/>
            </w:pPr>
          </w:p>
        </w:tc>
        <w:tc>
          <w:tcPr>
            <w:tcW w:w="5433" w:type="dxa"/>
            <w:gridSpan w:val="2"/>
            <w:tcMar/>
          </w:tcPr>
          <w:p w:rsidR="00C77407" w:rsidP="00C77407" w:rsidRDefault="0A34F6AA" w14:paraId="54D9C68D" w14:textId="37E0BE0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E42B751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="00C77407">
              <w:rPr>
                <w:rFonts w:ascii="Calibri" w:hAnsi="Calibri" w:eastAsia="Calibri" w:cs="Calibri"/>
                <w:sz w:val="20"/>
                <w:szCs w:val="20"/>
              </w:rPr>
              <w:t>Recognise how powerful the medieval church was</w:t>
            </w:r>
            <w:r w:rsidR="0023357E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="00C77407" w:rsidP="00C77407" w:rsidRDefault="00C77407" w14:paraId="63A043E6" w14:textId="43E689A0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-Identify the different ways it used its power to influence people</w:t>
            </w:r>
            <w:r w:rsidR="0023357E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Pr="588CA71E" w:rsidR="00C77407" w:rsidP="00C77407" w:rsidRDefault="00C77407" w14:paraId="62C73E61" w14:textId="20EC10A9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-Understand how religious the medieval people were</w:t>
            </w:r>
            <w:r w:rsidR="0023357E">
              <w:rPr>
                <w:rFonts w:ascii="Calibri" w:hAnsi="Calibri" w:eastAsia="Calibri" w:cs="Calibri"/>
                <w:sz w:val="20"/>
                <w:szCs w:val="20"/>
              </w:rPr>
              <w:t xml:space="preserve"> and how religion affected their lives.</w:t>
            </w:r>
          </w:p>
          <w:p w:rsidRPr="0073392E" w:rsidR="1570A64D" w:rsidP="588CA71E" w:rsidRDefault="00594753" w14:paraId="2B85F4F8" w14:textId="0359D9E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88CA71E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48" w:type="dxa"/>
            <w:gridSpan w:val="2"/>
            <w:tcMar/>
          </w:tcPr>
          <w:p w:rsidR="00E94672" w:rsidP="008E2F73" w:rsidRDefault="008E2F73" w14:paraId="51CF9A9D" w14:textId="1B47E842">
            <w:pPr>
              <w:spacing w:line="257" w:lineRule="auto"/>
            </w:pPr>
            <w:r>
              <w:t>-</w:t>
            </w:r>
            <w:r w:rsidR="00C77407">
              <w:t>I will be able to understand how the medieval church was organised and the role of key people, such as the Archbishops and Abbots</w:t>
            </w:r>
            <w:r w:rsidR="0023357E">
              <w:t>.</w:t>
            </w:r>
          </w:p>
          <w:p w:rsidR="00C77407" w:rsidP="008E2F73" w:rsidRDefault="008E2F73" w14:paraId="457745E3" w14:textId="30A5DCAE">
            <w:pPr>
              <w:spacing w:line="257" w:lineRule="auto"/>
            </w:pPr>
            <w:r>
              <w:t>-</w:t>
            </w:r>
            <w:r w:rsidR="00C77407">
              <w:t>I will understand the role of the church in the medieval village</w:t>
            </w:r>
            <w:r w:rsidR="0023357E">
              <w:t>.</w:t>
            </w:r>
          </w:p>
          <w:p w:rsidR="00C77407" w:rsidP="008E2F73" w:rsidRDefault="008E2F73" w14:paraId="46C04965" w14:textId="660FDB98">
            <w:pPr>
              <w:spacing w:line="257" w:lineRule="auto"/>
            </w:pPr>
            <w:r>
              <w:t>-</w:t>
            </w:r>
            <w:r w:rsidR="00C77407">
              <w:t>I will be able to explain the purpose of a doom painting and create my own</w:t>
            </w:r>
            <w:r w:rsidR="0023357E">
              <w:t>.</w:t>
            </w:r>
          </w:p>
          <w:p w:rsidR="00C77407" w:rsidP="008E2F73" w:rsidRDefault="008E2F73" w14:paraId="19AF464C" w14:textId="0291A15E">
            <w:pPr>
              <w:spacing w:line="257" w:lineRule="auto"/>
            </w:pPr>
            <w:r>
              <w:t>-</w:t>
            </w:r>
            <w:r w:rsidR="00C77407">
              <w:t>I will be able to compare how a medieval person would re</w:t>
            </w:r>
            <w:r w:rsidR="0023357E">
              <w:t>a</w:t>
            </w:r>
            <w:r w:rsidR="00C77407">
              <w:t>ct to a doom paining in contrast to a 21</w:t>
            </w:r>
            <w:r w:rsidRPr="008E2F73" w:rsidR="00C77407">
              <w:rPr>
                <w:vertAlign w:val="superscript"/>
              </w:rPr>
              <w:t>st</w:t>
            </w:r>
            <w:r w:rsidR="00C77407">
              <w:t xml:space="preserve"> century person.</w:t>
            </w:r>
          </w:p>
          <w:p w:rsidR="00C77407" w:rsidP="008E2F73" w:rsidRDefault="008E2F73" w14:paraId="267E5D8A" w14:textId="6E9D0D00">
            <w:pPr>
              <w:spacing w:line="257" w:lineRule="auto"/>
            </w:pPr>
            <w:r>
              <w:t>-</w:t>
            </w:r>
            <w:r w:rsidR="00C77407">
              <w:t>I will use my knowledge create my own Doom picture following the criteria of showing heaven and hell and having no words.</w:t>
            </w:r>
          </w:p>
        </w:tc>
        <w:tc>
          <w:tcPr>
            <w:tcW w:w="1095" w:type="dxa"/>
            <w:vMerge w:val="restart"/>
            <w:tcMar/>
          </w:tcPr>
          <w:p w:rsidR="00E94672" w:rsidRDefault="6DC56A4A" w14:paraId="6E440D85" w14:textId="77777777">
            <w:r>
              <w:t xml:space="preserve">Week 1 </w:t>
            </w:r>
          </w:p>
          <w:p w:rsidR="00DA77A1" w:rsidRDefault="00DA77A1" w14:paraId="5C52F7FF" w14:textId="77777777"/>
          <w:p w:rsidR="00DA77A1" w:rsidRDefault="00DA77A1" w14:paraId="17097ED1" w14:textId="77777777"/>
          <w:p w:rsidR="00DA77A1" w:rsidRDefault="00DA77A1" w14:paraId="1C4F4BBB" w14:textId="77777777"/>
          <w:p w:rsidR="00DA77A1" w:rsidRDefault="00DA77A1" w14:paraId="41C47A5D" w14:textId="77777777"/>
          <w:p w:rsidR="00DA77A1" w:rsidRDefault="00DA77A1" w14:paraId="247061C8" w14:textId="77777777"/>
          <w:p w:rsidR="00DA77A1" w:rsidRDefault="00DA77A1" w14:paraId="467CDAC7" w14:textId="77777777"/>
          <w:p w:rsidR="00DA77A1" w:rsidRDefault="00DA77A1" w14:paraId="77B7EB2E" w14:textId="77777777"/>
          <w:p w:rsidR="00DA77A1" w:rsidRDefault="00DA77A1" w14:paraId="7F8D57C1" w14:textId="77777777"/>
          <w:p w:rsidR="00DA77A1" w:rsidRDefault="00DA77A1" w14:paraId="1B171A2C" w14:textId="77777777"/>
          <w:p w:rsidR="00DA77A1" w:rsidRDefault="00DA77A1" w14:paraId="0958955E" w14:textId="77777777"/>
          <w:p w:rsidR="00DA77A1" w:rsidRDefault="00DA77A1" w14:paraId="5696FE89" w14:textId="77777777"/>
          <w:p w:rsidR="00DA77A1" w:rsidRDefault="00DA77A1" w14:paraId="58D75012" w14:textId="31C61CB8">
            <w:r>
              <w:t>Week 3</w:t>
            </w: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="00E94672" w:rsidP="4E42B751" w:rsidRDefault="2087286E" w14:paraId="54392001" w14:textId="022B1737">
            <w:pPr>
              <w:rPr>
                <w:b/>
                <w:bCs/>
              </w:rPr>
            </w:pPr>
            <w:r w:rsidRPr="4E42B751">
              <w:rPr>
                <w:b/>
                <w:bCs/>
              </w:rPr>
              <w:t>H.W 1</w:t>
            </w:r>
            <w:r w:rsidRPr="4E42B751" w:rsidR="45EBE710">
              <w:rPr>
                <w:b/>
                <w:bCs/>
              </w:rPr>
              <w:t xml:space="preserve"> </w:t>
            </w:r>
          </w:p>
          <w:p w:rsidR="00DA77A1" w:rsidP="4E42B751" w:rsidRDefault="00DA77A1" w14:paraId="43B205DD" w14:textId="22C03DBE">
            <w:pPr>
              <w:rPr>
                <w:b w:val="1"/>
                <w:bCs w:val="1"/>
              </w:rPr>
            </w:pPr>
            <w:r w:rsidRPr="507D2210" w:rsidR="507D2210">
              <w:rPr>
                <w:b w:val="1"/>
                <w:bCs w:val="1"/>
              </w:rPr>
              <w:t xml:space="preserve">How smelly were the </w:t>
            </w:r>
            <w:r w:rsidRPr="507D2210" w:rsidR="507D2210">
              <w:rPr>
                <w:b w:val="1"/>
                <w:bCs w:val="1"/>
              </w:rPr>
              <w:t>Middle</w:t>
            </w:r>
            <w:r w:rsidRPr="507D2210" w:rsidR="507D2210">
              <w:rPr>
                <w:b w:val="1"/>
                <w:bCs w:val="1"/>
              </w:rPr>
              <w:t xml:space="preserve"> Ages? Homework worksheet.</w:t>
            </w:r>
          </w:p>
          <w:p w:rsidR="00DA77A1" w:rsidP="4E42B751" w:rsidRDefault="00DA77A1" w14:paraId="3FBCA4A9" w14:textId="77777777">
            <w:pPr>
              <w:rPr>
                <w:b/>
                <w:bCs/>
              </w:rPr>
            </w:pPr>
          </w:p>
          <w:p w:rsidR="00DA77A1" w:rsidP="4E42B751" w:rsidRDefault="00DA77A1" w14:paraId="50627A7E" w14:textId="77777777">
            <w:pPr>
              <w:rPr>
                <w:b/>
                <w:bCs/>
              </w:rPr>
            </w:pPr>
          </w:p>
          <w:p w:rsidR="00DA77A1" w:rsidP="4E42B751" w:rsidRDefault="00DA77A1" w14:paraId="03246DF6" w14:textId="77777777">
            <w:pPr>
              <w:rPr>
                <w:b/>
                <w:bCs/>
              </w:rPr>
            </w:pPr>
          </w:p>
          <w:p w:rsidR="00DA77A1" w:rsidP="4E42B751" w:rsidRDefault="00DA77A1" w14:paraId="05E91D6C" w14:textId="77777777">
            <w:pPr>
              <w:rPr>
                <w:b/>
                <w:bCs/>
              </w:rPr>
            </w:pPr>
          </w:p>
          <w:p w:rsidR="00DA77A1" w:rsidP="4E42B751" w:rsidRDefault="00DA77A1" w14:paraId="224C3824" w14:textId="77777777">
            <w:pPr>
              <w:rPr>
                <w:b/>
                <w:bCs/>
              </w:rPr>
            </w:pPr>
          </w:p>
          <w:p w:rsidR="00DA77A1" w:rsidP="4E42B751" w:rsidRDefault="00DA77A1" w14:paraId="1E7FC636" w14:textId="77777777">
            <w:pPr>
              <w:rPr>
                <w:b/>
                <w:bCs/>
              </w:rPr>
            </w:pPr>
          </w:p>
          <w:p w:rsidR="00DA77A1" w:rsidP="4E42B751" w:rsidRDefault="00DA77A1" w14:paraId="0E4B4554" w14:textId="77777777">
            <w:pPr>
              <w:rPr>
                <w:b/>
                <w:bCs/>
              </w:rPr>
            </w:pPr>
          </w:p>
          <w:p w:rsidR="00DA77A1" w:rsidP="4E42B751" w:rsidRDefault="00DA77A1" w14:paraId="7BCA2928" w14:textId="0B861C81">
            <w:pPr>
              <w:rPr>
                <w:b/>
                <w:bCs/>
              </w:rPr>
            </w:pPr>
            <w:r>
              <w:rPr>
                <w:b/>
                <w:bCs/>
              </w:rPr>
              <w:t>H.W 2</w:t>
            </w:r>
          </w:p>
          <w:p w:rsidR="00DA77A1" w:rsidP="4E42B751" w:rsidRDefault="00DA77A1" w14:paraId="2818D3F9" w14:textId="3E36D9F9">
            <w:pPr>
              <w:rPr>
                <w:b/>
                <w:bCs/>
              </w:rPr>
            </w:pPr>
            <w:r>
              <w:rPr>
                <w:b/>
                <w:bCs/>
              </w:rPr>
              <w:t>Could you have fun in the Middle Ages?</w:t>
            </w:r>
          </w:p>
          <w:p w:rsidR="00DA77A1" w:rsidP="4E42B751" w:rsidRDefault="00DA77A1" w14:paraId="305D95BA" w14:textId="1D011476">
            <w:pPr>
              <w:rPr>
                <w:b w:val="1"/>
                <w:bCs w:val="1"/>
              </w:rPr>
            </w:pPr>
            <w:r w:rsidRPr="507D2210" w:rsidR="507D2210">
              <w:rPr>
                <w:b w:val="1"/>
                <w:bCs w:val="1"/>
              </w:rPr>
              <w:t>Homework sheet.</w:t>
            </w:r>
          </w:p>
          <w:p w:rsidR="00E94672" w:rsidP="4E42B751" w:rsidRDefault="00E94672" w14:paraId="781B1F0E" w14:textId="3A0BAE4A">
            <w:pPr>
              <w:rPr>
                <w:b/>
                <w:bCs/>
              </w:rPr>
            </w:pPr>
          </w:p>
          <w:p w:rsidR="4E42B751" w:rsidP="4E42B751" w:rsidRDefault="4E42B751" w14:paraId="0E871F22" w14:textId="5F37181E"/>
          <w:p w:rsidR="23F44853" w:rsidP="00C77407" w:rsidRDefault="23F44853" w14:paraId="09D18CD4" w14:textId="44553B49"/>
        </w:tc>
      </w:tr>
      <w:tr w:rsidR="588CA71E" w:rsidTr="507D2210" w14:paraId="4A9D750C" w14:textId="77777777">
        <w:trPr>
          <w:trHeight w:val="300"/>
        </w:trPr>
        <w:tc>
          <w:tcPr>
            <w:tcW w:w="1696" w:type="dxa"/>
            <w:tcMar/>
          </w:tcPr>
          <w:p w:rsidR="4285C66E" w:rsidP="588CA71E" w:rsidRDefault="4285C66E" w14:paraId="412E3E76" w14:textId="54ADF3ED">
            <w:pPr>
              <w:jc w:val="center"/>
            </w:pPr>
            <w:r>
              <w:t xml:space="preserve">Week </w:t>
            </w:r>
            <w:r w:rsidR="00C77407">
              <w:t>3</w:t>
            </w:r>
          </w:p>
          <w:p w:rsidR="00121DDD" w:rsidP="588CA71E" w:rsidRDefault="00121DDD" w14:paraId="02965A23" w14:textId="77777777">
            <w:pPr>
              <w:jc w:val="center"/>
            </w:pPr>
          </w:p>
          <w:p w:rsidR="4285C66E" w:rsidP="00C77407" w:rsidRDefault="7F9BAA8D" w14:paraId="6B31ED94" w14:textId="4A70C3AE">
            <w:pPr>
              <w:jc w:val="center"/>
            </w:pPr>
            <w:r>
              <w:t>(</w:t>
            </w:r>
            <w:r w:rsidR="00165DD3">
              <w:t>1</w:t>
            </w:r>
            <w:r w:rsidR="625991DD">
              <w:t xml:space="preserve"> </w:t>
            </w:r>
            <w:r w:rsidR="00C77407">
              <w:t>lesson)</w:t>
            </w:r>
          </w:p>
        </w:tc>
        <w:tc>
          <w:tcPr>
            <w:tcW w:w="5433" w:type="dxa"/>
            <w:gridSpan w:val="2"/>
            <w:tcMar/>
          </w:tcPr>
          <w:p w:rsidR="7D37C389" w:rsidP="00C77407" w:rsidRDefault="00C77407" w14:paraId="637D7DC5" w14:textId="268F85DF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-I will be able to explain the main differences between living in a medieval village and a medieval town</w:t>
            </w:r>
          </w:p>
          <w:p w:rsidR="00C77407" w:rsidP="00C77407" w:rsidRDefault="00C77407" w14:paraId="78AE4C4D" w14:textId="1AAA574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76850E8" w:rsidR="00C77407">
              <w:rPr>
                <w:rFonts w:ascii="Calibri" w:hAnsi="Calibri" w:eastAsia="Calibri" w:cs="Calibri"/>
                <w:sz w:val="20"/>
                <w:szCs w:val="20"/>
              </w:rPr>
              <w:t xml:space="preserve">-I will be able to use key terminology whilst referring to these places such as </w:t>
            </w:r>
            <w:r w:rsidRPr="776850E8" w:rsidR="00C77407">
              <w:rPr>
                <w:rFonts w:ascii="Calibri" w:hAnsi="Calibri" w:eastAsia="Calibri" w:cs="Calibri"/>
                <w:sz w:val="20"/>
                <w:szCs w:val="20"/>
              </w:rPr>
              <w:t>villein,</w:t>
            </w:r>
            <w:r w:rsidRPr="776850E8" w:rsidR="6B6DAD9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76850E8" w:rsidR="00C77407">
              <w:rPr>
                <w:rFonts w:ascii="Calibri" w:hAnsi="Calibri" w:eastAsia="Calibri" w:cs="Calibri"/>
                <w:sz w:val="20"/>
                <w:szCs w:val="20"/>
              </w:rPr>
              <w:t>wattle</w:t>
            </w:r>
            <w:r w:rsidRPr="776850E8" w:rsidR="00C77407">
              <w:rPr>
                <w:rFonts w:ascii="Calibri" w:hAnsi="Calibri" w:eastAsia="Calibri" w:cs="Calibri"/>
                <w:sz w:val="20"/>
                <w:szCs w:val="20"/>
              </w:rPr>
              <w:t xml:space="preserve"> and daub, lord, </w:t>
            </w:r>
            <w:r w:rsidRPr="776850E8" w:rsidR="00C77407">
              <w:rPr>
                <w:rFonts w:ascii="Calibri" w:hAnsi="Calibri" w:eastAsia="Calibri" w:cs="Calibri"/>
                <w:sz w:val="20"/>
                <w:szCs w:val="20"/>
              </w:rPr>
              <w:t>charter</w:t>
            </w:r>
            <w:r w:rsidRPr="776850E8" w:rsidR="008E2F7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76850E8" w:rsidR="0023357E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76850E8" w:rsidR="008E2F73">
              <w:rPr>
                <w:rFonts w:ascii="Calibri" w:hAnsi="Calibri" w:eastAsia="Calibri" w:cs="Calibri"/>
                <w:sz w:val="20"/>
                <w:szCs w:val="20"/>
              </w:rPr>
              <w:t>nd manor</w:t>
            </w:r>
          </w:p>
          <w:p w:rsidR="008E2F73" w:rsidP="00C77407" w:rsidRDefault="008E2F73" w14:paraId="6BDB5D2E" w14:textId="2A6CACC5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-I will be able to identify how most medieval people lived their daily lives in a village or a town and be able to recognise the advantages and disadvantages of both areas.</w:t>
            </w:r>
          </w:p>
        </w:tc>
        <w:tc>
          <w:tcPr>
            <w:tcW w:w="5848" w:type="dxa"/>
            <w:gridSpan w:val="2"/>
            <w:tcMar/>
          </w:tcPr>
          <w:p w:rsidR="588CA71E" w:rsidP="00C77407" w:rsidRDefault="008E2F73" w14:paraId="3C1BC622" w14:textId="7C29A0D7">
            <w:r>
              <w:t xml:space="preserve">-I will apply my knowledge to write a travel </w:t>
            </w:r>
            <w:r w:rsidR="0023357E">
              <w:t xml:space="preserve">diary/guide </w:t>
            </w:r>
            <w:r>
              <w:t xml:space="preserve">regarding my visit to a medieval town. </w:t>
            </w:r>
          </w:p>
          <w:p w:rsidR="008E2F73" w:rsidP="00C77407" w:rsidRDefault="008E2F73" w14:paraId="083CC497" w14:textId="2A476929">
            <w:r>
              <w:t>-I will be able to explain the main features of the town, referencing the sights, sounds, textures, smells and tastes of an</w:t>
            </w:r>
            <w:r w:rsidR="0023357E">
              <w:t xml:space="preserve">y products </w:t>
            </w:r>
            <w:r>
              <w:t>bought</w:t>
            </w:r>
            <w:r w:rsidR="0023357E">
              <w:t>.</w:t>
            </w:r>
          </w:p>
          <w:p w:rsidR="008E2F73" w:rsidP="00C77407" w:rsidRDefault="008E2F73" w14:paraId="034838C2" w14:textId="07C84D3A">
            <w:r>
              <w:t>-I will be able to write both creatively and factually to inform my audience of what a typical visit to a medieval town would be like</w:t>
            </w:r>
            <w:r w:rsidR="0023357E">
              <w:t>.</w:t>
            </w:r>
          </w:p>
          <w:p w:rsidR="008E2F73" w:rsidP="00C77407" w:rsidRDefault="008E2F73" w14:paraId="6889E536" w14:textId="54637D3C">
            <w:r>
              <w:t xml:space="preserve">- </w:t>
            </w:r>
            <w:r w:rsidR="00165DD3">
              <w:t>I</w:t>
            </w:r>
            <w:r>
              <w:t xml:space="preserve"> will be able to use key terminology effectively</w:t>
            </w:r>
            <w:r w:rsidR="0023357E">
              <w:t>.</w:t>
            </w:r>
          </w:p>
        </w:tc>
        <w:tc>
          <w:tcPr>
            <w:tcW w:w="1095" w:type="dxa"/>
            <w:vMerge/>
            <w:tcMar/>
          </w:tcPr>
          <w:p w:rsidR="004A3091" w:rsidRDefault="004A3091" w14:paraId="3EB86925" w14:textId="77777777"/>
        </w:tc>
        <w:tc>
          <w:tcPr>
            <w:tcW w:w="2089" w:type="dxa"/>
            <w:vMerge/>
            <w:tcMar/>
          </w:tcPr>
          <w:p w:rsidR="004A3091" w:rsidRDefault="004A3091" w14:paraId="1E37BC48" w14:textId="77777777"/>
        </w:tc>
      </w:tr>
      <w:tr w:rsidR="588CA71E" w:rsidTr="507D2210" w14:paraId="1C332EB4" w14:textId="77777777">
        <w:trPr>
          <w:trHeight w:val="300"/>
        </w:trPr>
        <w:tc>
          <w:tcPr>
            <w:tcW w:w="1696" w:type="dxa"/>
            <w:shd w:val="clear" w:color="auto" w:fill="8EAADB" w:themeFill="accent1" w:themeFillTint="99"/>
            <w:tcMar/>
          </w:tcPr>
          <w:p w:rsidR="5593DE5B" w:rsidP="588CA71E" w:rsidRDefault="5593DE5B" w14:paraId="78CD14D7" w14:textId="5EBB5B64">
            <w:pPr>
              <w:jc w:val="center"/>
            </w:pPr>
            <w:r>
              <w:t xml:space="preserve">Week </w:t>
            </w:r>
            <w:r w:rsidR="00165DD3">
              <w:t>4</w:t>
            </w:r>
          </w:p>
          <w:p w:rsidR="00121DDD" w:rsidP="588CA71E" w:rsidRDefault="00121DDD" w14:paraId="18334EE3" w14:textId="77777777">
            <w:pPr>
              <w:jc w:val="center"/>
            </w:pPr>
          </w:p>
          <w:p w:rsidR="00A10D4F" w:rsidP="00C77407" w:rsidRDefault="00A10D4F" w14:paraId="570BA950" w14:textId="299DFFA0">
            <w:pPr>
              <w:jc w:val="center"/>
            </w:pPr>
            <w:r w:rsidR="29A5C686">
              <w:rPr/>
              <w:t>(1</w:t>
            </w:r>
            <w:r w:rsidR="00A10D4F">
              <w:rPr/>
              <w:t xml:space="preserve"> lesson)</w:t>
            </w:r>
          </w:p>
        </w:tc>
        <w:tc>
          <w:tcPr>
            <w:tcW w:w="5433" w:type="dxa"/>
            <w:gridSpan w:val="2"/>
            <w:shd w:val="clear" w:color="auto" w:fill="8EAADB" w:themeFill="accent1" w:themeFillTint="99"/>
            <w:tcMar/>
          </w:tcPr>
          <w:p w:rsidR="588CA71E" w:rsidP="507D2210" w:rsidRDefault="00165DD3" w14:paraId="152C2B17" w14:textId="4CDA5041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507D2210" w:rsidR="507D2210">
              <w:rPr>
                <w:rFonts w:ascii="Calibri" w:hAnsi="Calibri" w:eastAsia="Calibri" w:cs="Calibri"/>
                <w:b w:val="1"/>
                <w:bCs w:val="1"/>
              </w:rPr>
              <w:t>Show your learning (SYL)</w:t>
            </w:r>
          </w:p>
          <w:p w:rsidR="00165DD3" w:rsidP="507D2210" w:rsidRDefault="00165DD3" w14:paraId="0B348FDC" w14:textId="509F0B77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  <w:p w:rsidR="00165DD3" w:rsidP="507D2210" w:rsidRDefault="00165DD3" w14:paraId="5E9A9163" w14:textId="7E9C4549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507D2210" w:rsidR="507D221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I</w:t>
            </w:r>
            <w:r w:rsidRPr="507D2210" w:rsidR="507D221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507D2210" w:rsidR="507D221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will be able to evaluate two pieces of historical evidence about medieval towns</w:t>
            </w:r>
            <w:r w:rsidRPr="507D2210" w:rsidR="507D221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.</w:t>
            </w:r>
          </w:p>
        </w:tc>
        <w:tc>
          <w:tcPr>
            <w:tcW w:w="5848" w:type="dxa"/>
            <w:gridSpan w:val="2"/>
            <w:shd w:val="clear" w:color="auto" w:fill="8EAADB" w:themeFill="accent1" w:themeFillTint="99"/>
            <w:tcMar/>
          </w:tcPr>
          <w:p w:rsidR="00165DD3" w:rsidP="507D2210" w:rsidRDefault="00165DD3" w14:paraId="79379C61" w14:textId="109A217D">
            <w:pPr>
              <w:rPr>
                <w:b w:val="1"/>
                <w:bCs w:val="1"/>
              </w:rPr>
            </w:pPr>
            <w:r w:rsidRPr="507D2210" w:rsidR="507D2210">
              <w:rPr>
                <w:b w:val="1"/>
                <w:bCs w:val="1"/>
              </w:rPr>
              <w:t>Using your classwork and prior knowledge</w:t>
            </w:r>
            <w:r w:rsidRPr="507D2210" w:rsidR="507D2210">
              <w:rPr>
                <w:b w:val="1"/>
                <w:bCs w:val="1"/>
              </w:rPr>
              <w:t>:</w:t>
            </w:r>
          </w:p>
          <w:p w:rsidR="00DA77A1" w:rsidP="507D2210" w:rsidRDefault="00DA77A1" w14:paraId="6E14E193" w14:textId="77777777">
            <w:pPr>
              <w:rPr>
                <w:b w:val="1"/>
                <w:bCs w:val="1"/>
              </w:rPr>
            </w:pPr>
          </w:p>
          <w:p w:rsidRPr="0023357E" w:rsidR="00165DD3" w:rsidP="00165DD3" w:rsidRDefault="00165DD3" w14:paraId="344B313E" w14:textId="77777777">
            <w:pPr>
              <w:rPr>
                <w:b w:val="1"/>
                <w:bCs w:val="1"/>
              </w:rPr>
            </w:pPr>
            <w:r w:rsidRPr="507D2210" w:rsidR="507D2210">
              <w:rPr>
                <w:b w:val="1"/>
                <w:bCs w:val="1"/>
              </w:rPr>
              <w:t>Success criteria:</w:t>
            </w:r>
          </w:p>
          <w:p w:rsidR="507D2210" w:rsidP="507D2210" w:rsidRDefault="507D2210" w14:paraId="54D1FBAB" w14:textId="69EE15C9">
            <w:pPr>
              <w:rPr>
                <w:b w:val="1"/>
                <w:bCs w:val="1"/>
              </w:rPr>
            </w:pPr>
            <w:r w:rsidRPr="507D2210" w:rsidR="507D2210">
              <w:rPr>
                <w:b w:val="1"/>
                <w:bCs w:val="1"/>
              </w:rPr>
              <w:t>-</w:t>
            </w:r>
            <w:r w:rsidRPr="507D2210" w:rsidR="507D2210">
              <w:rPr>
                <w:b w:val="1"/>
                <w:bCs w:val="1"/>
              </w:rPr>
              <w:t>I will evaluate the usefulness of b</w:t>
            </w:r>
            <w:r w:rsidRPr="507D2210" w:rsidR="507D2210">
              <w:rPr>
                <w:b w:val="1"/>
                <w:bCs w:val="1"/>
              </w:rPr>
              <w:t>oth</w:t>
            </w:r>
            <w:r w:rsidRPr="507D2210" w:rsidR="507D2210">
              <w:rPr>
                <w:b w:val="1"/>
                <w:bCs w:val="1"/>
              </w:rPr>
              <w:t xml:space="preserve"> sources.</w:t>
            </w:r>
          </w:p>
          <w:p w:rsidR="507D2210" w:rsidP="507D2210" w:rsidRDefault="507D2210" w14:paraId="27B8FF9E" w14:textId="03433023">
            <w:pPr>
              <w:rPr>
                <w:b w:val="1"/>
                <w:bCs w:val="1"/>
              </w:rPr>
            </w:pPr>
            <w:r w:rsidRPr="507D2210" w:rsidR="507D2210">
              <w:rPr>
                <w:b w:val="1"/>
                <w:bCs w:val="1"/>
              </w:rPr>
              <w:t xml:space="preserve">-I will </w:t>
            </w:r>
            <w:r w:rsidRPr="507D2210" w:rsidR="507D2210">
              <w:rPr>
                <w:b w:val="1"/>
                <w:bCs w:val="1"/>
              </w:rPr>
              <w:t>identify</w:t>
            </w:r>
            <w:r w:rsidRPr="507D2210" w:rsidR="507D2210">
              <w:rPr>
                <w:b w:val="1"/>
                <w:bCs w:val="1"/>
              </w:rPr>
              <w:t xml:space="preserve"> any bias or mistruths</w:t>
            </w:r>
          </w:p>
          <w:p w:rsidR="507D2210" w:rsidP="507D2210" w:rsidRDefault="507D2210" w14:paraId="1C109567" w14:textId="2E25BF99">
            <w:pPr>
              <w:rPr>
                <w:b w:val="1"/>
                <w:bCs w:val="1"/>
              </w:rPr>
            </w:pPr>
            <w:r w:rsidRPr="507D2210" w:rsidR="507D2210">
              <w:rPr>
                <w:b w:val="1"/>
                <w:bCs w:val="1"/>
              </w:rPr>
              <w:t xml:space="preserve">-I will be able to </w:t>
            </w:r>
            <w:r w:rsidRPr="507D2210" w:rsidR="507D2210">
              <w:rPr>
                <w:b w:val="1"/>
                <w:bCs w:val="1"/>
              </w:rPr>
              <w:t>identify</w:t>
            </w:r>
            <w:r w:rsidRPr="507D2210" w:rsidR="507D2210">
              <w:rPr>
                <w:b w:val="1"/>
                <w:bCs w:val="1"/>
              </w:rPr>
              <w:t xml:space="preserve"> which source is the most useful and provide reasons for why.</w:t>
            </w:r>
          </w:p>
          <w:p w:rsidR="00165DD3" w:rsidP="507D2210" w:rsidRDefault="00DA77A1" w14:paraId="5290D918" w14:textId="0EAFEC2B">
            <w:pPr>
              <w:rPr>
                <w:b w:val="1"/>
                <w:bCs w:val="1"/>
              </w:rPr>
            </w:pPr>
            <w:r w:rsidRPr="507D2210" w:rsidR="507D2210">
              <w:rPr>
                <w:b w:val="1"/>
                <w:bCs w:val="1"/>
              </w:rPr>
              <w:t>-I will use my knowledge to compare the validity of the historical sources.</w:t>
            </w:r>
          </w:p>
          <w:p w:rsidR="00165DD3" w:rsidP="507D2210" w:rsidRDefault="00165DD3" w14:paraId="1FA87B62" w14:textId="56CDD658">
            <w:pPr>
              <w:rPr>
                <w:b w:val="1"/>
                <w:bCs w:val="1"/>
              </w:rPr>
            </w:pPr>
          </w:p>
        </w:tc>
        <w:tc>
          <w:tcPr>
            <w:tcW w:w="1095" w:type="dxa"/>
            <w:shd w:val="clear" w:color="auto" w:fill="8EAADB" w:themeFill="accent1" w:themeFillTint="99"/>
            <w:tcMar/>
          </w:tcPr>
          <w:p w:rsidR="254E8E98" w:rsidP="00DA77A1" w:rsidRDefault="254E8E98" w14:paraId="5EA5267E" w14:textId="39EAFBDF"/>
        </w:tc>
        <w:tc>
          <w:tcPr>
            <w:tcW w:w="2089" w:type="dxa"/>
            <w:shd w:val="clear" w:color="auto" w:fill="8EAADB" w:themeFill="accent1" w:themeFillTint="99"/>
            <w:tcMar/>
          </w:tcPr>
          <w:p w:rsidR="15A4BA92" w:rsidP="588CA71E" w:rsidRDefault="15A4BA92" w14:paraId="07548529" w14:textId="0DE6A1DA">
            <w:pPr>
              <w:rPr>
                <w:b/>
                <w:bCs/>
              </w:rPr>
            </w:pPr>
          </w:p>
          <w:p w:rsidRPr="00121DDD" w:rsidR="00121DDD" w:rsidP="588CA71E" w:rsidRDefault="00121DDD" w14:paraId="66CA83B1" w14:textId="77777777">
            <w:pPr>
              <w:rPr>
                <w:b/>
                <w:bCs/>
              </w:rPr>
            </w:pPr>
          </w:p>
          <w:p w:rsidR="588CA71E" w:rsidRDefault="588CA71E" w14:paraId="11120993" w14:textId="77777777"/>
          <w:p w:rsidR="588CA71E" w:rsidRDefault="588CA71E" w14:paraId="56FC15B1" w14:textId="77777777"/>
          <w:p w:rsidR="588CA71E" w:rsidRDefault="588CA71E" w14:paraId="288BA99B" w14:textId="312D9037"/>
        </w:tc>
      </w:tr>
      <w:tr w:rsidR="00A10D4F" w:rsidTr="507D2210" w14:paraId="0C94E715" w14:textId="77777777">
        <w:trPr>
          <w:trHeight w:val="300"/>
        </w:trPr>
        <w:tc>
          <w:tcPr>
            <w:tcW w:w="1696" w:type="dxa"/>
            <w:tcMar/>
          </w:tcPr>
          <w:p w:rsidR="00A10D4F" w:rsidP="00A10D4F" w:rsidRDefault="00A10D4F" w14:paraId="6479D400" w14:textId="77777777">
            <w:pPr>
              <w:jc w:val="center"/>
            </w:pPr>
          </w:p>
          <w:p w:rsidR="00A10D4F" w:rsidP="00A10D4F" w:rsidRDefault="00A10D4F" w14:paraId="736211CC" w14:textId="0708A680">
            <w:pPr>
              <w:jc w:val="center"/>
            </w:pPr>
            <w:r>
              <w:t>Week 5</w:t>
            </w:r>
          </w:p>
          <w:p w:rsidR="00121DDD" w:rsidP="00A10D4F" w:rsidRDefault="00121DDD" w14:paraId="3E1B639F" w14:textId="77777777">
            <w:pPr>
              <w:jc w:val="center"/>
            </w:pPr>
          </w:p>
          <w:p w:rsidR="00121DDD" w:rsidP="00A10D4F" w:rsidRDefault="00121DDD" w14:paraId="3E6F5FA4" w14:textId="17D2B751">
            <w:pPr>
              <w:jc w:val="center"/>
            </w:pPr>
            <w:r>
              <w:t>(</w:t>
            </w:r>
            <w:r w:rsidR="00DA77A1">
              <w:t>1</w:t>
            </w:r>
            <w:r>
              <w:t xml:space="preserve"> lesson</w:t>
            </w:r>
            <w:r w:rsidR="00DA77A1">
              <w:t>-I/2 on Dirt time</w:t>
            </w:r>
            <w:r>
              <w:t>)</w:t>
            </w:r>
          </w:p>
          <w:p w:rsidR="00A10D4F" w:rsidP="00A10D4F" w:rsidRDefault="00A10D4F" w14:paraId="43A33F5D" w14:textId="1953A716">
            <w:pPr>
              <w:jc w:val="center"/>
            </w:pPr>
          </w:p>
          <w:p w:rsidR="00A10D4F" w:rsidP="00A10D4F" w:rsidRDefault="00A10D4F" w14:paraId="7A70860B" w14:textId="13BCD4E4">
            <w:pPr>
              <w:jc w:val="center"/>
            </w:pPr>
          </w:p>
        </w:tc>
        <w:tc>
          <w:tcPr>
            <w:tcW w:w="5433" w:type="dxa"/>
            <w:gridSpan w:val="2"/>
            <w:tcMar/>
          </w:tcPr>
          <w:p w:rsidR="00DA77A1" w:rsidP="00DA77A1" w:rsidRDefault="00A10D4F" w14:paraId="5172BAC0" w14:textId="4EDF02A0">
            <w:pPr>
              <w:rPr>
                <w:rFonts w:ascii="Calibri" w:hAnsi="Calibri" w:eastAsia="Calibri" w:cs="Calibri"/>
              </w:rPr>
            </w:pPr>
            <w:r w:rsidRPr="776850E8" w:rsidR="00A10D4F">
              <w:rPr>
                <w:rFonts w:ascii="Calibri" w:hAnsi="Calibri" w:eastAsia="Calibri" w:cs="Calibri"/>
              </w:rPr>
              <w:t>-</w:t>
            </w:r>
            <w:r w:rsidRPr="776850E8" w:rsidR="00DA77A1">
              <w:rPr>
                <w:rFonts w:ascii="Calibri" w:hAnsi="Calibri" w:eastAsia="Calibri" w:cs="Calibri"/>
              </w:rPr>
              <w:t xml:space="preserve">I will respond to my </w:t>
            </w:r>
            <w:r w:rsidRPr="776850E8" w:rsidR="10E8B007">
              <w:rPr>
                <w:rFonts w:ascii="Calibri" w:hAnsi="Calibri" w:eastAsia="Calibri" w:cs="Calibri"/>
              </w:rPr>
              <w:t>three-part</w:t>
            </w:r>
            <w:r w:rsidRPr="776850E8" w:rsidR="00DA77A1">
              <w:rPr>
                <w:rFonts w:ascii="Calibri" w:hAnsi="Calibri" w:eastAsia="Calibri" w:cs="Calibri"/>
              </w:rPr>
              <w:t xml:space="preserve"> feedback and complete </w:t>
            </w:r>
            <w:r w:rsidRPr="776850E8" w:rsidR="0023357E">
              <w:rPr>
                <w:rFonts w:ascii="Calibri" w:hAnsi="Calibri" w:eastAsia="Calibri" w:cs="Calibri"/>
              </w:rPr>
              <w:t>my</w:t>
            </w:r>
            <w:r w:rsidRPr="776850E8" w:rsidR="00DA77A1">
              <w:rPr>
                <w:rFonts w:ascii="Calibri" w:hAnsi="Calibri" w:eastAsia="Calibri" w:cs="Calibri"/>
              </w:rPr>
              <w:t xml:space="preserve"> improvement task to develop </w:t>
            </w:r>
            <w:r w:rsidRPr="776850E8" w:rsidR="0023357E">
              <w:rPr>
                <w:rFonts w:ascii="Calibri" w:hAnsi="Calibri" w:eastAsia="Calibri" w:cs="Calibri"/>
              </w:rPr>
              <w:t>my</w:t>
            </w:r>
            <w:r w:rsidRPr="776850E8" w:rsidR="00DA77A1">
              <w:rPr>
                <w:rFonts w:ascii="Calibri" w:hAnsi="Calibri" w:eastAsia="Calibri" w:cs="Calibri"/>
              </w:rPr>
              <w:t xml:space="preserve"> learning further</w:t>
            </w:r>
            <w:r w:rsidRPr="776850E8" w:rsidR="0023357E">
              <w:rPr>
                <w:rFonts w:ascii="Calibri" w:hAnsi="Calibri" w:eastAsia="Calibri" w:cs="Calibri"/>
              </w:rPr>
              <w:t>.</w:t>
            </w:r>
          </w:p>
          <w:p w:rsidR="00DA77A1" w:rsidP="00DA77A1" w:rsidRDefault="00DA77A1" w14:paraId="2588E7B6" w14:textId="290FE9B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-I will begin to understand what he</w:t>
            </w:r>
            <w:r w:rsidR="0023357E">
              <w:rPr>
                <w:rFonts w:ascii="Calibri" w:hAnsi="Calibri" w:eastAsia="Calibri" w:cs="Calibri"/>
              </w:rPr>
              <w:t>raldr</w:t>
            </w:r>
            <w:r>
              <w:rPr>
                <w:rFonts w:ascii="Calibri" w:hAnsi="Calibri" w:eastAsia="Calibri" w:cs="Calibri"/>
              </w:rPr>
              <w:t>y is and how it was such an important feature of the medieval worl</w:t>
            </w:r>
            <w:r w:rsidR="00E719C9">
              <w:rPr>
                <w:rFonts w:ascii="Calibri" w:hAnsi="Calibri" w:eastAsia="Calibri" w:cs="Calibri"/>
              </w:rPr>
              <w:t>d.</w:t>
            </w:r>
          </w:p>
          <w:p w:rsidRPr="00C3236B" w:rsidR="00DA77A1" w:rsidP="00DA77A1" w:rsidRDefault="00DA77A1" w14:paraId="37536F94" w14:textId="179A064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-I will be able to demonstrate </w:t>
            </w:r>
            <w:r w:rsidR="00E719C9">
              <w:rPr>
                <w:rFonts w:ascii="Calibri" w:hAnsi="Calibri" w:eastAsia="Calibri" w:cs="Calibri"/>
              </w:rPr>
              <w:t>my</w:t>
            </w:r>
            <w:r>
              <w:rPr>
                <w:rFonts w:ascii="Calibri" w:hAnsi="Calibri" w:eastAsia="Calibri" w:cs="Calibri"/>
              </w:rPr>
              <w:t xml:space="preserve"> knowledge of the rules of heraldry when choosing a coat of arms and identify the symbolic meanings behind the colours and motifs chosen.</w:t>
            </w:r>
          </w:p>
          <w:p w:rsidRPr="00C3236B" w:rsidR="00A10D4F" w:rsidP="00A10D4F" w:rsidRDefault="00A10D4F" w14:paraId="49D35C11" w14:textId="321EB5D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848" w:type="dxa"/>
            <w:gridSpan w:val="2"/>
            <w:tcMar/>
          </w:tcPr>
          <w:p w:rsidR="00F61484" w:rsidP="0023357E" w:rsidRDefault="0023357E" w14:paraId="6B709994" w14:textId="395811EC">
            <w:r w:rsidR="507D2210">
              <w:rPr/>
              <w:t xml:space="preserve">- </w:t>
            </w:r>
            <w:r w:rsidR="507D2210">
              <w:rPr/>
              <w:t xml:space="preserve">I will </w:t>
            </w:r>
            <w:r w:rsidR="507D2210">
              <w:rPr/>
              <w:t xml:space="preserve">be able to use correct </w:t>
            </w:r>
            <w:r w:rsidR="507D2210">
              <w:rPr/>
              <w:t>terminology</w:t>
            </w:r>
            <w:r w:rsidR="507D2210">
              <w:rPr/>
              <w:t xml:space="preserve"> </w:t>
            </w:r>
            <w:r w:rsidR="507D2210">
              <w:rPr/>
              <w:t>in my</w:t>
            </w:r>
            <w:r w:rsidR="507D2210">
              <w:rPr/>
              <w:t xml:space="preserve"> </w:t>
            </w:r>
            <w:r w:rsidR="507D2210">
              <w:rPr/>
              <w:t>explanation</w:t>
            </w:r>
            <w:r w:rsidR="507D2210">
              <w:rPr/>
              <w:t xml:space="preserve">s </w:t>
            </w:r>
            <w:r w:rsidR="507D2210">
              <w:rPr/>
              <w:t>including</w:t>
            </w:r>
            <w:r w:rsidR="507D2210">
              <w:rPr/>
              <w:t xml:space="preserve"> herald, </w:t>
            </w:r>
            <w:r w:rsidR="507D2210">
              <w:rPr/>
              <w:t>heraldry</w:t>
            </w:r>
            <w:r w:rsidR="507D2210">
              <w:rPr/>
              <w:t xml:space="preserve">, </w:t>
            </w:r>
            <w:r w:rsidR="507D2210">
              <w:rPr/>
              <w:t>charge</w:t>
            </w:r>
            <w:r w:rsidR="507D2210">
              <w:rPr/>
              <w:t xml:space="preserve"> and coat of arms.</w:t>
            </w:r>
          </w:p>
          <w:p w:rsidR="507D2210" w:rsidRDefault="507D2210" w14:paraId="545AF9BA" w14:textId="552FBEB0"/>
          <w:p w:rsidR="0023357E" w:rsidP="0023357E" w:rsidRDefault="0023357E" w14:paraId="4C7FCC9F" w14:textId="6A634438">
            <w:r w:rsidR="0023357E">
              <w:rPr/>
              <w:t xml:space="preserve">-I will be able to correctly explain why </w:t>
            </w:r>
            <w:r w:rsidR="18756C9C">
              <w:rPr/>
              <w:t>heraldry</w:t>
            </w:r>
            <w:r w:rsidR="0023357E">
              <w:rPr/>
              <w:t xml:space="preserve"> was a significant feature of the medieval world.</w:t>
            </w:r>
          </w:p>
        </w:tc>
        <w:tc>
          <w:tcPr>
            <w:tcW w:w="1095" w:type="dxa"/>
            <w:vMerge w:val="restart"/>
            <w:tcMar/>
          </w:tcPr>
          <w:p w:rsidR="00A10D4F" w:rsidP="00A10D4F" w:rsidRDefault="008E2F73" w14:paraId="5DD9BE6F" w14:textId="25197D8E">
            <w:r>
              <w:t>WK</w:t>
            </w:r>
            <w:r w:rsidR="00A10D4F">
              <w:t xml:space="preserve"> 5 </w:t>
            </w: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="00A10D4F" w:rsidP="00A10D4F" w:rsidRDefault="00F61484" w14:paraId="2FD35C4F" w14:textId="484A18F9">
            <w:pPr>
              <w:rPr>
                <w:b/>
                <w:bCs/>
              </w:rPr>
            </w:pPr>
            <w:r w:rsidRPr="00121DDD">
              <w:rPr>
                <w:b/>
                <w:bCs/>
              </w:rPr>
              <w:t xml:space="preserve">H.W </w:t>
            </w:r>
            <w:r w:rsidR="008E2F73">
              <w:rPr>
                <w:b/>
                <w:bCs/>
              </w:rPr>
              <w:t>3</w:t>
            </w:r>
          </w:p>
          <w:p w:rsidR="00DA77A1" w:rsidP="00A10D4F" w:rsidRDefault="00DA77A1" w14:paraId="3691692D" w14:textId="4C28F373">
            <w:pPr>
              <w:rPr>
                <w:b/>
                <w:bCs/>
              </w:rPr>
            </w:pPr>
            <w:r>
              <w:rPr>
                <w:b/>
                <w:bCs/>
              </w:rPr>
              <w:t>Has football changed much since the Middle Ages?</w:t>
            </w:r>
          </w:p>
          <w:p w:rsidRPr="00121DDD" w:rsidR="00DA77A1" w:rsidP="00A10D4F" w:rsidRDefault="00DA77A1" w14:paraId="3ED2612F" w14:textId="7DB7B12E">
            <w:pPr>
              <w:rPr>
                <w:b w:val="1"/>
                <w:bCs w:val="1"/>
              </w:rPr>
            </w:pPr>
            <w:r w:rsidRPr="507D2210" w:rsidR="507D2210">
              <w:rPr>
                <w:b w:val="1"/>
                <w:bCs w:val="1"/>
              </w:rPr>
              <w:t>Homework sheet.</w:t>
            </w:r>
          </w:p>
          <w:p w:rsidR="00121DDD" w:rsidP="00A10D4F" w:rsidRDefault="00121DDD" w14:paraId="5014FB53" w14:textId="77777777"/>
          <w:p w:rsidR="00A10D4F" w:rsidP="008E2F73" w:rsidRDefault="00A10D4F" w14:paraId="2028A7AA" w14:textId="722B109C"/>
        </w:tc>
      </w:tr>
      <w:tr w:rsidR="00A10D4F" w:rsidTr="507D2210" w14:paraId="0F412A8A" w14:textId="77777777">
        <w:trPr>
          <w:trHeight w:val="300"/>
        </w:trPr>
        <w:tc>
          <w:tcPr>
            <w:tcW w:w="1696" w:type="dxa"/>
            <w:shd w:val="clear" w:color="auto" w:fill="auto"/>
            <w:tcMar/>
          </w:tcPr>
          <w:p w:rsidR="00A10D4F" w:rsidP="00A10D4F" w:rsidRDefault="00A10D4F" w14:paraId="40A465AF" w14:textId="77777777">
            <w:pPr>
              <w:jc w:val="center"/>
            </w:pPr>
            <w:r>
              <w:t xml:space="preserve">Week 6 </w:t>
            </w:r>
          </w:p>
          <w:p w:rsidR="00121DDD" w:rsidP="00A10D4F" w:rsidRDefault="00121DDD" w14:paraId="41CC44A3" w14:textId="048AA28B">
            <w:pPr>
              <w:jc w:val="center"/>
            </w:pPr>
            <w:r>
              <w:t>(</w:t>
            </w:r>
            <w:r w:rsidR="0023357E">
              <w:t>1 lesson)</w:t>
            </w:r>
          </w:p>
        </w:tc>
        <w:tc>
          <w:tcPr>
            <w:tcW w:w="5433" w:type="dxa"/>
            <w:gridSpan w:val="2"/>
            <w:shd w:val="clear" w:color="auto" w:fill="auto"/>
            <w:tcMar/>
          </w:tcPr>
          <w:p w:rsidRPr="0023357E" w:rsidR="00A10D4F" w:rsidP="0023357E" w:rsidRDefault="0023357E" w14:paraId="2F916BC3" w14:textId="519079FE">
            <w:pPr>
              <w:spacing w:beforeAutospacing="1" w:afterAutospacing="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-</w:t>
            </w:r>
            <w:r w:rsidRPr="0023357E">
              <w:rPr>
                <w:rFonts w:ascii="Calibri" w:hAnsi="Calibri" w:eastAsia="Calibri" w:cs="Calibri"/>
              </w:rPr>
              <w:t xml:space="preserve">I will apply my knowledge </w:t>
            </w:r>
            <w:r>
              <w:rPr>
                <w:rFonts w:ascii="Calibri" w:hAnsi="Calibri" w:eastAsia="Calibri" w:cs="Calibri"/>
              </w:rPr>
              <w:t xml:space="preserve">of the rules of heraldry </w:t>
            </w:r>
            <w:r w:rsidRPr="0023357E">
              <w:rPr>
                <w:rFonts w:ascii="Calibri" w:hAnsi="Calibri" w:eastAsia="Calibri" w:cs="Calibri"/>
              </w:rPr>
              <w:t>to design my own coat of arms</w:t>
            </w:r>
            <w:r w:rsidR="00E719C9">
              <w:rPr>
                <w:rFonts w:ascii="Calibri" w:hAnsi="Calibri" w:eastAsia="Calibri" w:cs="Calibri"/>
              </w:rPr>
              <w:t>,</w:t>
            </w:r>
            <w:r w:rsidRPr="0023357E">
              <w:rPr>
                <w:rFonts w:ascii="Calibri" w:hAnsi="Calibri" w:eastAsia="Calibri" w:cs="Calibri"/>
              </w:rPr>
              <w:t xml:space="preserve"> choosing appropriate symbols and colours</w:t>
            </w:r>
            <w:r>
              <w:rPr>
                <w:rFonts w:ascii="Calibri" w:hAnsi="Calibri" w:eastAsia="Calibri" w:cs="Calibri"/>
              </w:rPr>
              <w:t xml:space="preserve"> which represent me most.</w:t>
            </w:r>
          </w:p>
        </w:tc>
        <w:tc>
          <w:tcPr>
            <w:tcW w:w="5848" w:type="dxa"/>
            <w:gridSpan w:val="2"/>
            <w:shd w:val="clear" w:color="auto" w:fill="auto"/>
            <w:tcMar/>
          </w:tcPr>
          <w:p w:rsidR="00A10D4F" w:rsidP="0023357E" w:rsidRDefault="0023357E" w14:paraId="595A66FF" w14:textId="0743BF5F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-I will ap</w:t>
            </w:r>
            <w:r w:rsidR="00E719C9">
              <w:rPr>
                <w:rFonts w:ascii="Calibri" w:hAnsi="Calibri" w:eastAsia="Calibri" w:cs="Calibri"/>
                <w:color w:val="000000" w:themeColor="text1"/>
              </w:rPr>
              <w:t>p</w:t>
            </w:r>
            <w:r>
              <w:rPr>
                <w:rFonts w:ascii="Calibri" w:hAnsi="Calibri" w:eastAsia="Calibri" w:cs="Calibri"/>
                <w:color w:val="000000" w:themeColor="text1"/>
              </w:rPr>
              <w:t>ly my knowledge to demonstrate my understanding of heraldry by creating my own coat of arms.</w:t>
            </w:r>
          </w:p>
          <w:p w:rsidRPr="0023357E" w:rsidR="0023357E" w:rsidP="0023357E" w:rsidRDefault="0023357E" w14:paraId="7A006827" w14:textId="3CCD0564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76850E8" w:rsidR="0023357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-I will be able to discuss what my design </w:t>
            </w:r>
            <w:r w:rsidRPr="776850E8" w:rsidR="468F1F16">
              <w:rPr>
                <w:rFonts w:ascii="Calibri" w:hAnsi="Calibri" w:eastAsia="Calibri" w:cs="Calibri"/>
                <w:color w:val="000000" w:themeColor="text1" w:themeTint="FF" w:themeShade="FF"/>
              </w:rPr>
              <w:t>represents</w:t>
            </w:r>
            <w:r w:rsidRPr="776850E8" w:rsidR="0023357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by visually reading the patterns.</w:t>
            </w:r>
          </w:p>
        </w:tc>
        <w:tc>
          <w:tcPr>
            <w:tcW w:w="1095" w:type="dxa"/>
            <w:vMerge/>
            <w:tcMar/>
          </w:tcPr>
          <w:p w:rsidR="00A10D4F" w:rsidP="00A10D4F" w:rsidRDefault="00A10D4F" w14:paraId="4F79D18F" w14:textId="77777777"/>
        </w:tc>
        <w:tc>
          <w:tcPr>
            <w:tcW w:w="2089" w:type="dxa"/>
            <w:vMerge/>
            <w:tcMar/>
          </w:tcPr>
          <w:p w:rsidR="00A10D4F" w:rsidP="00A10D4F" w:rsidRDefault="00A10D4F" w14:paraId="568DEDE6" w14:textId="77777777"/>
        </w:tc>
      </w:tr>
    </w:tbl>
    <w:p w:rsidR="00AD4822" w:rsidRDefault="00AD4822" w14:paraId="193E026E" w14:textId="77777777"/>
    <w:sectPr w:rsidR="00AD4822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2001079675">
    <w:abstractNumId w:val="2"/>
  </w:num>
  <w:num w:numId="2" w16cid:durableId="763958272">
    <w:abstractNumId w:val="7"/>
  </w:num>
  <w:num w:numId="3" w16cid:durableId="1608466996">
    <w:abstractNumId w:val="1"/>
  </w:num>
  <w:num w:numId="4" w16cid:durableId="1712656255">
    <w:abstractNumId w:val="12"/>
  </w:num>
  <w:num w:numId="5" w16cid:durableId="896630277">
    <w:abstractNumId w:val="13"/>
  </w:num>
  <w:num w:numId="6" w16cid:durableId="1826042289">
    <w:abstractNumId w:val="15"/>
  </w:num>
  <w:num w:numId="7" w16cid:durableId="1398167596">
    <w:abstractNumId w:val="3"/>
  </w:num>
  <w:num w:numId="8" w16cid:durableId="31881777">
    <w:abstractNumId w:val="8"/>
  </w:num>
  <w:num w:numId="9" w16cid:durableId="1838302479">
    <w:abstractNumId w:val="9"/>
  </w:num>
  <w:num w:numId="10" w16cid:durableId="341470855">
    <w:abstractNumId w:val="10"/>
  </w:num>
  <w:num w:numId="11" w16cid:durableId="1517229165">
    <w:abstractNumId w:val="16"/>
  </w:num>
  <w:num w:numId="12" w16cid:durableId="590238718">
    <w:abstractNumId w:val="4"/>
  </w:num>
  <w:num w:numId="13" w16cid:durableId="1474981462">
    <w:abstractNumId w:val="6"/>
  </w:num>
  <w:num w:numId="14" w16cid:durableId="2109814627">
    <w:abstractNumId w:val="11"/>
  </w:num>
  <w:num w:numId="15" w16cid:durableId="1208296702">
    <w:abstractNumId w:val="14"/>
  </w:num>
  <w:num w:numId="16" w16cid:durableId="1661806439">
    <w:abstractNumId w:val="0"/>
  </w:num>
  <w:num w:numId="17" w16cid:durableId="151999884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2AFA"/>
    <w:rsid w:val="000B4E72"/>
    <w:rsid w:val="000C02DF"/>
    <w:rsid w:val="000F5BDF"/>
    <w:rsid w:val="00121DDD"/>
    <w:rsid w:val="00165DD3"/>
    <w:rsid w:val="001E1F79"/>
    <w:rsid w:val="002226DC"/>
    <w:rsid w:val="0023357E"/>
    <w:rsid w:val="002F34B5"/>
    <w:rsid w:val="00322DBF"/>
    <w:rsid w:val="0034FCA7"/>
    <w:rsid w:val="00397960"/>
    <w:rsid w:val="00489F2A"/>
    <w:rsid w:val="004A3091"/>
    <w:rsid w:val="004E661D"/>
    <w:rsid w:val="005367EC"/>
    <w:rsid w:val="0054363D"/>
    <w:rsid w:val="0056F203"/>
    <w:rsid w:val="00594753"/>
    <w:rsid w:val="005D025E"/>
    <w:rsid w:val="006067D2"/>
    <w:rsid w:val="00634E2D"/>
    <w:rsid w:val="006B40EC"/>
    <w:rsid w:val="006C74DD"/>
    <w:rsid w:val="006F1B99"/>
    <w:rsid w:val="00713736"/>
    <w:rsid w:val="0073392E"/>
    <w:rsid w:val="00832270"/>
    <w:rsid w:val="00834188"/>
    <w:rsid w:val="00887F76"/>
    <w:rsid w:val="008952B7"/>
    <w:rsid w:val="008A4A01"/>
    <w:rsid w:val="008B71E2"/>
    <w:rsid w:val="008E2F73"/>
    <w:rsid w:val="008F7724"/>
    <w:rsid w:val="00A01258"/>
    <w:rsid w:val="00A10D4F"/>
    <w:rsid w:val="00A14D24"/>
    <w:rsid w:val="00A36984"/>
    <w:rsid w:val="00A6707A"/>
    <w:rsid w:val="00A77E17"/>
    <w:rsid w:val="00A801D0"/>
    <w:rsid w:val="00AD4822"/>
    <w:rsid w:val="00AE7FED"/>
    <w:rsid w:val="00B0436D"/>
    <w:rsid w:val="00B07CF7"/>
    <w:rsid w:val="00B3488F"/>
    <w:rsid w:val="00B7211C"/>
    <w:rsid w:val="00B95610"/>
    <w:rsid w:val="00BE74E1"/>
    <w:rsid w:val="00C3236B"/>
    <w:rsid w:val="00C77407"/>
    <w:rsid w:val="00D54BFD"/>
    <w:rsid w:val="00DA77A1"/>
    <w:rsid w:val="00DD0732"/>
    <w:rsid w:val="00DD3271"/>
    <w:rsid w:val="00E5516B"/>
    <w:rsid w:val="00E719C9"/>
    <w:rsid w:val="00E94672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4943298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79F93D"/>
    <w:rsid w:val="0DA6F8E5"/>
    <w:rsid w:val="0DF87B8E"/>
    <w:rsid w:val="0E45CA27"/>
    <w:rsid w:val="0F5E75BE"/>
    <w:rsid w:val="101BC77A"/>
    <w:rsid w:val="1065A020"/>
    <w:rsid w:val="109180B9"/>
    <w:rsid w:val="10C81DB8"/>
    <w:rsid w:val="10E8B007"/>
    <w:rsid w:val="11061166"/>
    <w:rsid w:val="11471899"/>
    <w:rsid w:val="12C6A696"/>
    <w:rsid w:val="12F5819D"/>
    <w:rsid w:val="132CB700"/>
    <w:rsid w:val="1390A38E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CC673"/>
    <w:rsid w:val="177C9B9C"/>
    <w:rsid w:val="18756C9C"/>
    <w:rsid w:val="18D3AEAF"/>
    <w:rsid w:val="19785EF5"/>
    <w:rsid w:val="19DEE733"/>
    <w:rsid w:val="1A404B6B"/>
    <w:rsid w:val="1A7853AB"/>
    <w:rsid w:val="1ABEE12F"/>
    <w:rsid w:val="1B94D788"/>
    <w:rsid w:val="1C236B4F"/>
    <w:rsid w:val="1D210CBE"/>
    <w:rsid w:val="1D601987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F44853"/>
    <w:rsid w:val="24860773"/>
    <w:rsid w:val="24AA04CB"/>
    <w:rsid w:val="24C216B3"/>
    <w:rsid w:val="24EE0F9B"/>
    <w:rsid w:val="254E8E98"/>
    <w:rsid w:val="2564B909"/>
    <w:rsid w:val="257F924C"/>
    <w:rsid w:val="25A83FDC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9184324"/>
    <w:rsid w:val="29A5C686"/>
    <w:rsid w:val="2A11C51C"/>
    <w:rsid w:val="2A842C32"/>
    <w:rsid w:val="2AA8F3D6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DB7FFE"/>
    <w:rsid w:val="329C38EE"/>
    <w:rsid w:val="33000683"/>
    <w:rsid w:val="334E2273"/>
    <w:rsid w:val="33A693B8"/>
    <w:rsid w:val="33B39FDD"/>
    <w:rsid w:val="33F5DA69"/>
    <w:rsid w:val="3429AF67"/>
    <w:rsid w:val="347AB663"/>
    <w:rsid w:val="34D53F5F"/>
    <w:rsid w:val="35888972"/>
    <w:rsid w:val="361C0BE9"/>
    <w:rsid w:val="3649FFA2"/>
    <w:rsid w:val="36CDBC8E"/>
    <w:rsid w:val="3758B715"/>
    <w:rsid w:val="3776FBF4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0D3D052"/>
    <w:rsid w:val="4156DF10"/>
    <w:rsid w:val="41D6D44B"/>
    <w:rsid w:val="4219B29A"/>
    <w:rsid w:val="42534D7C"/>
    <w:rsid w:val="4285C66E"/>
    <w:rsid w:val="42A7FDBE"/>
    <w:rsid w:val="43CACA2B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68F1F16"/>
    <w:rsid w:val="471D15A5"/>
    <w:rsid w:val="475ED69B"/>
    <w:rsid w:val="4805DB94"/>
    <w:rsid w:val="482625DA"/>
    <w:rsid w:val="48A8DB26"/>
    <w:rsid w:val="48FF6850"/>
    <w:rsid w:val="49012EC1"/>
    <w:rsid w:val="49AF734E"/>
    <w:rsid w:val="49E0EA7A"/>
    <w:rsid w:val="4A6CD6CB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E63CD6"/>
    <w:rsid w:val="4F0EB0E4"/>
    <w:rsid w:val="4F50755B"/>
    <w:rsid w:val="4FF1211C"/>
    <w:rsid w:val="50525BB1"/>
    <w:rsid w:val="507D2210"/>
    <w:rsid w:val="516B749E"/>
    <w:rsid w:val="51A638A9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753CFCC"/>
    <w:rsid w:val="57C7C39A"/>
    <w:rsid w:val="5873FEAE"/>
    <w:rsid w:val="588CA71E"/>
    <w:rsid w:val="58A467CD"/>
    <w:rsid w:val="59A0C583"/>
    <w:rsid w:val="59C68FC5"/>
    <w:rsid w:val="5A68B138"/>
    <w:rsid w:val="5A80D8C7"/>
    <w:rsid w:val="5A89E245"/>
    <w:rsid w:val="5AAD420B"/>
    <w:rsid w:val="5B47E420"/>
    <w:rsid w:val="5B604EC8"/>
    <w:rsid w:val="5B835831"/>
    <w:rsid w:val="5BBEC188"/>
    <w:rsid w:val="5BED3A62"/>
    <w:rsid w:val="5BFDF134"/>
    <w:rsid w:val="5C7E90EE"/>
    <w:rsid w:val="5D34E71B"/>
    <w:rsid w:val="5DEBF2C1"/>
    <w:rsid w:val="5E31079C"/>
    <w:rsid w:val="5E4A7A1B"/>
    <w:rsid w:val="5EA47FED"/>
    <w:rsid w:val="5EA6445B"/>
    <w:rsid w:val="5ECCD91C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83659D"/>
    <w:rsid w:val="68E28D36"/>
    <w:rsid w:val="690698ED"/>
    <w:rsid w:val="69A1E258"/>
    <w:rsid w:val="6A51D770"/>
    <w:rsid w:val="6A6E958D"/>
    <w:rsid w:val="6AB4934C"/>
    <w:rsid w:val="6B6DAD94"/>
    <w:rsid w:val="6B758EEF"/>
    <w:rsid w:val="6C7F7FF7"/>
    <w:rsid w:val="6CC2AEB7"/>
    <w:rsid w:val="6CD0ED4A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BE18B1"/>
    <w:rsid w:val="741CD2F2"/>
    <w:rsid w:val="746456EE"/>
    <w:rsid w:val="74C74571"/>
    <w:rsid w:val="750D5FEA"/>
    <w:rsid w:val="7530E2D3"/>
    <w:rsid w:val="753F8568"/>
    <w:rsid w:val="75BB603A"/>
    <w:rsid w:val="75DA7370"/>
    <w:rsid w:val="7759AEF4"/>
    <w:rsid w:val="776850E8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46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0" ma:contentTypeDescription="Create a new document." ma:contentTypeScope="" ma:versionID="9415c3ca29d607b5a74d1d8df4dd14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E7061-D5C7-4EEE-A282-017F2132BD26}"/>
</file>

<file path=customXml/itemProps3.xml><?xml version="1.0" encoding="utf-8"?>
<ds:datastoreItem xmlns:ds="http://schemas.openxmlformats.org/officeDocument/2006/customXml" ds:itemID="{0F3722C9-9AF2-4228-95DF-CF8CCA0F5687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260046e-9fa5-4711-b270-33373b68ace2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Duffy</dc:creator>
  <cp:keywords/>
  <dc:description/>
  <cp:lastModifiedBy>Guest User</cp:lastModifiedBy>
  <cp:revision>4</cp:revision>
  <dcterms:created xsi:type="dcterms:W3CDTF">2025-12-03T14:29:00Z</dcterms:created>
  <dcterms:modified xsi:type="dcterms:W3CDTF">2025-12-15T10:50:49Z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